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20" w:rsidRPr="006C1CE8" w:rsidRDefault="006C1CE8" w:rsidP="006C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CE8">
        <w:rPr>
          <w:rFonts w:ascii="Times New Roman" w:hAnsi="Times New Roman" w:cs="Times New Roman"/>
          <w:b/>
          <w:sz w:val="24"/>
          <w:szCs w:val="24"/>
        </w:rPr>
        <w:t xml:space="preserve">Публичный отчет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первичной </w:t>
      </w:r>
      <w:r w:rsidRPr="006C1CE8">
        <w:rPr>
          <w:rFonts w:ascii="Times New Roman" w:hAnsi="Times New Roman" w:cs="Times New Roman"/>
          <w:b/>
          <w:sz w:val="24"/>
          <w:szCs w:val="24"/>
        </w:rPr>
        <w:t xml:space="preserve">профсоюзной организации МБОУ </w:t>
      </w:r>
      <w:proofErr w:type="spellStart"/>
      <w:r w:rsidRPr="006C1CE8">
        <w:rPr>
          <w:rFonts w:ascii="Times New Roman" w:hAnsi="Times New Roman" w:cs="Times New Roman"/>
          <w:b/>
          <w:sz w:val="24"/>
          <w:szCs w:val="24"/>
        </w:rPr>
        <w:t>Маньковская</w:t>
      </w:r>
      <w:proofErr w:type="spellEnd"/>
      <w:r w:rsidRPr="006C1CE8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6C1CE8" w:rsidRDefault="00A9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учете в профсоюзной организации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сегодняшний день состоит 4</w:t>
      </w:r>
      <w:r w:rsidR="00AF78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Численность молодежи в нашей школе – 10 человек. За отчетный период численность нашей профсоюзной организации выросла на три человека. Было принято два заявления о выходе из профсоюза по собственному желанию. </w:t>
      </w:r>
      <w:r w:rsidR="00BB2241">
        <w:rPr>
          <w:rFonts w:ascii="Times New Roman" w:hAnsi="Times New Roman" w:cs="Times New Roman"/>
          <w:sz w:val="24"/>
          <w:szCs w:val="24"/>
        </w:rPr>
        <w:t xml:space="preserve">В связи с увольнением выбыло из профсоюза </w:t>
      </w:r>
      <w:r w:rsidR="00AF78E1">
        <w:rPr>
          <w:rFonts w:ascii="Times New Roman" w:hAnsi="Times New Roman" w:cs="Times New Roman"/>
          <w:sz w:val="24"/>
          <w:szCs w:val="24"/>
        </w:rPr>
        <w:t>четыре</w:t>
      </w:r>
      <w:bookmarkStart w:id="0" w:name="_GoBack"/>
      <w:bookmarkEnd w:id="0"/>
      <w:r w:rsidR="00BB2241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6C1CE8" w:rsidRDefault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нашей первичной профсоюзной организации имеется следующая документация: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Профсоюза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первичной организации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профсобраний за 6 лет</w:t>
      </w:r>
    </w:p>
    <w:p w:rsidR="006C1CE8" w:rsidRDefault="006C1CE8" w:rsidP="006C1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профкома за 6 лет.</w:t>
      </w:r>
    </w:p>
    <w:p w:rsidR="006C1CE8" w:rsidRDefault="00FF5D8B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год было проведено </w:t>
      </w:r>
      <w:r w:rsidR="00BB2241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профсоюзн</w:t>
      </w:r>
      <w:r w:rsidR="00BB224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BB22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«Изменение </w:t>
      </w:r>
      <w:r w:rsidR="00743D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о материальной помощи</w:t>
      </w:r>
      <w:r w:rsidR="00743D2C">
        <w:rPr>
          <w:rFonts w:ascii="Times New Roman" w:hAnsi="Times New Roman" w:cs="Times New Roman"/>
          <w:sz w:val="24"/>
          <w:szCs w:val="24"/>
        </w:rPr>
        <w:t xml:space="preserve"> работников МБОУ </w:t>
      </w:r>
      <w:proofErr w:type="spellStart"/>
      <w:r w:rsidR="00743D2C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 w:rsidR="00743D2C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02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2C" w:rsidRDefault="00743D2C" w:rsidP="006C1C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Было проведено 1</w:t>
      </w:r>
      <w:r w:rsidR="00F207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заседаний ПК, на которых рассматривались вопросы об оказании материальной помощи членам профсоюза в связи с тяжелым материальным положением, проведением операци</w:t>
      </w:r>
      <w:r w:rsidR="006F59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лечение, </w:t>
      </w:r>
      <w:r w:rsidR="00F2079C">
        <w:rPr>
          <w:rFonts w:ascii="Times New Roman" w:hAnsi="Times New Roman" w:cs="Times New Roman"/>
          <w:sz w:val="24"/>
          <w:szCs w:val="24"/>
        </w:rPr>
        <w:t xml:space="preserve">смертью близкого человека, </w:t>
      </w:r>
      <w:r>
        <w:rPr>
          <w:rFonts w:ascii="Times New Roman" w:hAnsi="Times New Roman" w:cs="Times New Roman"/>
          <w:sz w:val="24"/>
          <w:szCs w:val="24"/>
        </w:rPr>
        <w:t xml:space="preserve">поощрение в связи с юбилеем, распределение обязанностей между членами ПК, внесение изменений в </w:t>
      </w:r>
      <w:r w:rsidR="006F59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Положение  о материальной помощи работников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6F590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отчет уполномоченного по охране труда</w:t>
      </w:r>
      <w:r w:rsidR="00A945AB">
        <w:rPr>
          <w:rFonts w:ascii="Times New Roman" w:hAnsi="Times New Roman" w:cs="Times New Roman"/>
          <w:sz w:val="24"/>
          <w:szCs w:val="24"/>
        </w:rPr>
        <w:t>, утверждение плана работы ПК на год</w:t>
      </w:r>
      <w:proofErr w:type="gramEnd"/>
      <w:r w:rsidR="006F5903">
        <w:rPr>
          <w:rFonts w:ascii="Times New Roman" w:hAnsi="Times New Roman" w:cs="Times New Roman"/>
          <w:sz w:val="24"/>
          <w:szCs w:val="24"/>
        </w:rPr>
        <w:t>, утверждение графика отпусков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B57" w:rsidRDefault="00743D2C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5AB">
        <w:rPr>
          <w:rFonts w:ascii="Times New Roman" w:hAnsi="Times New Roman" w:cs="Times New Roman"/>
          <w:sz w:val="24"/>
          <w:szCs w:val="24"/>
        </w:rPr>
        <w:t xml:space="preserve">Наш коллектив старается разделять боль и радость своих сотрудников. </w:t>
      </w:r>
      <w:r w:rsidR="00FF315E">
        <w:rPr>
          <w:rFonts w:ascii="Times New Roman" w:hAnsi="Times New Roman" w:cs="Times New Roman"/>
          <w:sz w:val="24"/>
          <w:szCs w:val="24"/>
        </w:rPr>
        <w:t xml:space="preserve">За 2017 год в МБОУ </w:t>
      </w:r>
      <w:proofErr w:type="spellStart"/>
      <w:r w:rsidR="00FF315E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 w:rsidR="00FF315E">
        <w:rPr>
          <w:rFonts w:ascii="Times New Roman" w:hAnsi="Times New Roman" w:cs="Times New Roman"/>
          <w:sz w:val="24"/>
          <w:szCs w:val="24"/>
        </w:rPr>
        <w:t xml:space="preserve"> СОШ поощрили 9 человек в связи с юбилеем и 4 человека за активное участие в профсоюзной деятельности. Одного человека поздравили с юбилеем в районной газете «Вести </w:t>
      </w:r>
      <w:proofErr w:type="spellStart"/>
      <w:r w:rsidR="00FF315E">
        <w:rPr>
          <w:rFonts w:ascii="Times New Roman" w:hAnsi="Times New Roman" w:cs="Times New Roman"/>
          <w:sz w:val="24"/>
          <w:szCs w:val="24"/>
        </w:rPr>
        <w:t>Чертковские</w:t>
      </w:r>
      <w:proofErr w:type="spellEnd"/>
      <w:r w:rsidR="00FF315E">
        <w:rPr>
          <w:rFonts w:ascii="Times New Roman" w:hAnsi="Times New Roman" w:cs="Times New Roman"/>
          <w:sz w:val="24"/>
          <w:szCs w:val="24"/>
        </w:rPr>
        <w:t xml:space="preserve">». В связи с трудной жизненной ситуацией была оказана помощь одному члену профсоюза. В связи с регистрацией брака оказана материальная помощь одному человеку. В связи с операцией оказана материальная помощь одному человеку. </w:t>
      </w:r>
      <w:r w:rsidR="00F2079C">
        <w:rPr>
          <w:rFonts w:ascii="Times New Roman" w:hAnsi="Times New Roman" w:cs="Times New Roman"/>
          <w:sz w:val="24"/>
          <w:szCs w:val="24"/>
        </w:rPr>
        <w:t xml:space="preserve">В связи со смертью матери оказана материальная помощь одному человеку. </w:t>
      </w:r>
      <w:r w:rsidR="005D617C">
        <w:rPr>
          <w:rFonts w:ascii="Times New Roman" w:hAnsi="Times New Roman" w:cs="Times New Roman"/>
          <w:sz w:val="24"/>
          <w:szCs w:val="24"/>
        </w:rPr>
        <w:t xml:space="preserve">За счет средств РК Профсоюза материально поощрили двух человек, одному оказали помощь в связи с проведенной операцией. Также стараемся откликаться на просьбы коллег из районных первичных организаций. </w:t>
      </w:r>
    </w:p>
    <w:p w:rsidR="006F5903" w:rsidRDefault="006F5903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Стараемся уделять внимание охране здоровья. </w:t>
      </w:r>
      <w:r w:rsidR="009B6E03">
        <w:rPr>
          <w:rFonts w:ascii="Times New Roman" w:hAnsi="Times New Roman" w:cs="Times New Roman"/>
          <w:sz w:val="24"/>
          <w:szCs w:val="24"/>
        </w:rPr>
        <w:t xml:space="preserve">Члены профсоюза МБОУ </w:t>
      </w:r>
      <w:proofErr w:type="spellStart"/>
      <w:r w:rsidR="009B6E03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 w:rsidR="009B6E03">
        <w:rPr>
          <w:rFonts w:ascii="Times New Roman" w:hAnsi="Times New Roman" w:cs="Times New Roman"/>
          <w:sz w:val="24"/>
          <w:szCs w:val="24"/>
        </w:rPr>
        <w:t xml:space="preserve"> СОШ активно участвовали в Спартакиаде среди работников образования, которая проходила на базе нашей школы. </w:t>
      </w:r>
      <w:r w:rsidR="00D9151C">
        <w:rPr>
          <w:rFonts w:ascii="Times New Roman" w:hAnsi="Times New Roman" w:cs="Times New Roman"/>
          <w:sz w:val="24"/>
          <w:szCs w:val="24"/>
        </w:rPr>
        <w:t xml:space="preserve">7 апреля в рамках Всемирного дня здоровья работники и учащиеся нашей школы приняли участие в акции «Здоровье в порядке, спасибо зарядке!». </w:t>
      </w:r>
      <w:r w:rsidR="009B6E03">
        <w:rPr>
          <w:rFonts w:ascii="Times New Roman" w:hAnsi="Times New Roman" w:cs="Times New Roman"/>
          <w:sz w:val="24"/>
          <w:szCs w:val="24"/>
        </w:rPr>
        <w:t>У нас постоянно действует оздоровительный лагерь при школе для обучающихся, в том числе и детей сотрудников. В ноябре педагогом-психологом для педагогов был проведен тренинг позитивного мировосприятия «Жизнь щедро дарит радости часы».</w:t>
      </w:r>
    </w:p>
    <w:p w:rsidR="005D617C" w:rsidRDefault="009B6E03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и профсоюзный комитет уделяют большое внимание культурно-массовой работе в нашем коллективе. Мы</w:t>
      </w:r>
      <w:r w:rsidR="005D617C">
        <w:rPr>
          <w:rFonts w:ascii="Times New Roman" w:hAnsi="Times New Roman" w:cs="Times New Roman"/>
          <w:sz w:val="24"/>
          <w:szCs w:val="24"/>
        </w:rPr>
        <w:t xml:space="preserve"> активно участвуе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617C">
        <w:rPr>
          <w:rFonts w:ascii="Times New Roman" w:hAnsi="Times New Roman" w:cs="Times New Roman"/>
          <w:sz w:val="24"/>
          <w:szCs w:val="24"/>
        </w:rPr>
        <w:t xml:space="preserve"> в митингах, посвященных освобождению села </w:t>
      </w:r>
      <w:proofErr w:type="spellStart"/>
      <w:r w:rsidR="005D617C">
        <w:rPr>
          <w:rFonts w:ascii="Times New Roman" w:hAnsi="Times New Roman" w:cs="Times New Roman"/>
          <w:sz w:val="24"/>
          <w:szCs w:val="24"/>
        </w:rPr>
        <w:t>Маньково</w:t>
      </w:r>
      <w:proofErr w:type="spellEnd"/>
      <w:r w:rsidR="005D617C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 и празднованию Дня победы. В этом году пополнили ряды участников Бессмертного полка. </w:t>
      </w:r>
      <w:r w:rsidR="00D9151C">
        <w:rPr>
          <w:rFonts w:ascii="Times New Roman" w:hAnsi="Times New Roman" w:cs="Times New Roman"/>
          <w:sz w:val="24"/>
          <w:szCs w:val="24"/>
        </w:rPr>
        <w:t xml:space="preserve"> В рамках проведения Недели воинской славы приняли участие в возложении цветов к мемориалу в центре нашего села.</w:t>
      </w:r>
    </w:p>
    <w:p w:rsidR="005D617C" w:rsidRDefault="005D617C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Традиционными являются поздравления мужчин и женщин, проведение мероприятия, посвященного Дню учителя. На новогоднем празднике все члены профсоюза и их дети получили сладкие подарки. </w:t>
      </w:r>
      <w:r w:rsidR="006F5903">
        <w:rPr>
          <w:rFonts w:ascii="Times New Roman" w:hAnsi="Times New Roman" w:cs="Times New Roman"/>
          <w:sz w:val="24"/>
          <w:szCs w:val="24"/>
        </w:rPr>
        <w:t xml:space="preserve">Наши коллеги учителя-пенсионеры являются постоянными гостями всех проводимых мероприятий. </w:t>
      </w:r>
    </w:p>
    <w:p w:rsidR="009B6E03" w:rsidRDefault="009B6E03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имеется профсоюзный уголок, содержание которого регулярно обновляется. </w:t>
      </w:r>
      <w:r w:rsidR="000C3FEB">
        <w:rPr>
          <w:rFonts w:ascii="Times New Roman" w:hAnsi="Times New Roman" w:cs="Times New Roman"/>
          <w:sz w:val="24"/>
          <w:szCs w:val="24"/>
        </w:rPr>
        <w:t xml:space="preserve">Являемся постоянными подписчиками газеты «Мой профсоюз». На страницах газеты «Вести </w:t>
      </w:r>
      <w:proofErr w:type="spellStart"/>
      <w:r w:rsidR="000C3FEB">
        <w:rPr>
          <w:rFonts w:ascii="Times New Roman" w:hAnsi="Times New Roman" w:cs="Times New Roman"/>
          <w:sz w:val="24"/>
          <w:szCs w:val="24"/>
        </w:rPr>
        <w:t>Чертковские</w:t>
      </w:r>
      <w:proofErr w:type="spellEnd"/>
      <w:r w:rsidR="000C3FEB">
        <w:rPr>
          <w:rFonts w:ascii="Times New Roman" w:hAnsi="Times New Roman" w:cs="Times New Roman"/>
          <w:sz w:val="24"/>
          <w:szCs w:val="24"/>
        </w:rPr>
        <w:t>» был размещен материал о нашей коллеге, учител</w:t>
      </w:r>
      <w:r w:rsidR="00A40F80">
        <w:rPr>
          <w:rFonts w:ascii="Times New Roman" w:hAnsi="Times New Roman" w:cs="Times New Roman"/>
          <w:sz w:val="24"/>
          <w:szCs w:val="24"/>
        </w:rPr>
        <w:t>е</w:t>
      </w:r>
      <w:r w:rsidR="000C3FEB">
        <w:rPr>
          <w:rFonts w:ascii="Times New Roman" w:hAnsi="Times New Roman" w:cs="Times New Roman"/>
          <w:sz w:val="24"/>
          <w:szCs w:val="24"/>
        </w:rPr>
        <w:t xml:space="preserve"> русского языка и литературы, </w:t>
      </w:r>
      <w:proofErr w:type="spellStart"/>
      <w:r w:rsidR="000C3FEB">
        <w:rPr>
          <w:rFonts w:ascii="Times New Roman" w:hAnsi="Times New Roman" w:cs="Times New Roman"/>
          <w:sz w:val="24"/>
          <w:szCs w:val="24"/>
        </w:rPr>
        <w:t>Косминой</w:t>
      </w:r>
      <w:proofErr w:type="spellEnd"/>
      <w:r w:rsidR="000C3FEB">
        <w:rPr>
          <w:rFonts w:ascii="Times New Roman" w:hAnsi="Times New Roman" w:cs="Times New Roman"/>
          <w:sz w:val="24"/>
          <w:szCs w:val="24"/>
        </w:rPr>
        <w:t xml:space="preserve"> Светлане Сергеевне. </w:t>
      </w:r>
      <w:r>
        <w:rPr>
          <w:rFonts w:ascii="Times New Roman" w:hAnsi="Times New Roman" w:cs="Times New Roman"/>
          <w:sz w:val="24"/>
          <w:szCs w:val="24"/>
        </w:rPr>
        <w:t>На школьном сайте создали страницу профсоюза, которая в ближайшее время заполнится материалами.</w:t>
      </w:r>
    </w:p>
    <w:p w:rsidR="00A40F80" w:rsidRDefault="00A40F80" w:rsidP="006C1CE8">
      <w:pPr>
        <w:rPr>
          <w:rFonts w:ascii="Times New Roman" w:hAnsi="Times New Roman" w:cs="Times New Roman"/>
          <w:sz w:val="24"/>
          <w:szCs w:val="24"/>
        </w:rPr>
      </w:pPr>
    </w:p>
    <w:p w:rsidR="00A40F80" w:rsidRDefault="00A40F80" w:rsidP="006C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C3FEB" w:rsidRDefault="000C3FEB" w:rsidP="006C1CE8">
      <w:pPr>
        <w:rPr>
          <w:rFonts w:ascii="Times New Roman" w:hAnsi="Times New Roman" w:cs="Times New Roman"/>
          <w:sz w:val="24"/>
          <w:szCs w:val="24"/>
        </w:rPr>
      </w:pPr>
    </w:p>
    <w:p w:rsidR="001F4CD0" w:rsidRDefault="001F4CD0" w:rsidP="006C1CE8">
      <w:pPr>
        <w:rPr>
          <w:rFonts w:ascii="Times New Roman" w:hAnsi="Times New Roman" w:cs="Times New Roman"/>
          <w:sz w:val="24"/>
          <w:szCs w:val="24"/>
        </w:rPr>
      </w:pPr>
    </w:p>
    <w:p w:rsidR="00FF315E" w:rsidRDefault="00FF315E" w:rsidP="006C1CE8">
      <w:pPr>
        <w:rPr>
          <w:rFonts w:ascii="Times New Roman" w:hAnsi="Times New Roman" w:cs="Times New Roman"/>
          <w:sz w:val="24"/>
          <w:szCs w:val="24"/>
        </w:rPr>
      </w:pPr>
    </w:p>
    <w:p w:rsidR="008A429E" w:rsidRDefault="008A429E" w:rsidP="006C1CE8">
      <w:pPr>
        <w:rPr>
          <w:rFonts w:ascii="Times New Roman" w:hAnsi="Times New Roman" w:cs="Times New Roman"/>
          <w:sz w:val="24"/>
          <w:szCs w:val="24"/>
        </w:rPr>
      </w:pPr>
    </w:p>
    <w:p w:rsidR="00D027F9" w:rsidRPr="006C1CE8" w:rsidRDefault="00D027F9" w:rsidP="006C1CE8">
      <w:pPr>
        <w:rPr>
          <w:rFonts w:ascii="Times New Roman" w:hAnsi="Times New Roman" w:cs="Times New Roman"/>
          <w:sz w:val="24"/>
          <w:szCs w:val="24"/>
        </w:rPr>
      </w:pPr>
    </w:p>
    <w:sectPr w:rsidR="00D027F9" w:rsidRPr="006C1CE8" w:rsidSect="005B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F5D"/>
    <w:multiLevelType w:val="hybridMultilevel"/>
    <w:tmpl w:val="B608F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CE8"/>
    <w:rsid w:val="000C3FEB"/>
    <w:rsid w:val="001F4CD0"/>
    <w:rsid w:val="005B6420"/>
    <w:rsid w:val="005D617C"/>
    <w:rsid w:val="006C1CE8"/>
    <w:rsid w:val="006F5903"/>
    <w:rsid w:val="00743D2C"/>
    <w:rsid w:val="008A429E"/>
    <w:rsid w:val="00975B57"/>
    <w:rsid w:val="009B6E03"/>
    <w:rsid w:val="00A40F80"/>
    <w:rsid w:val="00A945AB"/>
    <w:rsid w:val="00AF78E1"/>
    <w:rsid w:val="00BB2241"/>
    <w:rsid w:val="00CF308B"/>
    <w:rsid w:val="00D027F9"/>
    <w:rsid w:val="00D9151C"/>
    <w:rsid w:val="00F2079C"/>
    <w:rsid w:val="00FF315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ДолинаЕН</dc:creator>
  <cp:keywords/>
  <dc:description/>
  <cp:lastModifiedBy>next</cp:lastModifiedBy>
  <cp:revision>7</cp:revision>
  <dcterms:created xsi:type="dcterms:W3CDTF">2017-12-26T11:44:00Z</dcterms:created>
  <dcterms:modified xsi:type="dcterms:W3CDTF">2017-12-29T07:14:00Z</dcterms:modified>
</cp:coreProperties>
</file>