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90" w:rsidRDefault="00666690"/>
    <w:p w:rsidR="00E24371" w:rsidRDefault="00E24371" w:rsidP="00E24371">
      <w:r>
        <w:rPr>
          <w:noProof/>
          <w:lang w:eastAsia="ru-RU"/>
        </w:rPr>
        <w:drawing>
          <wp:inline distT="0" distB="0" distL="0" distR="0">
            <wp:extent cx="6480175" cy="648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f36057-051d-4699-af30-394cd57fb3d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371" w:rsidRDefault="00E24371" w:rsidP="00E24371">
      <w:r>
        <w:t>Ростовская областная организация Профсоюза образования проводит совместную акцию с офтальмологическим центром «СОКОЛ» до 30 мая 2026 года только д</w:t>
      </w:r>
      <w:r>
        <w:t>ля членов Профсоюза образования</w:t>
      </w:r>
    </w:p>
    <w:p w:rsidR="00E24371" w:rsidRDefault="00E24371" w:rsidP="00E24371">
      <w:r>
        <w:t>В рамках акции доступны следующие привилегии:</w:t>
      </w:r>
    </w:p>
    <w:p w:rsidR="00E24371" w:rsidRDefault="00E24371" w:rsidP="00E24371">
      <w:r>
        <w:t>- Бесплатный подбор очков в рамках первичного приема (по предварительной записи)</w:t>
      </w:r>
    </w:p>
    <w:p w:rsidR="00E24371" w:rsidRDefault="00E24371" w:rsidP="00E24371">
      <w:r>
        <w:t>- 20% скидка на первичную консультацию врача-офтальмолога</w:t>
      </w:r>
    </w:p>
    <w:p w:rsidR="00E24371" w:rsidRDefault="00E24371" w:rsidP="00E24371">
      <w:r>
        <w:t>- 30% скидка на солнцезащитные очки</w:t>
      </w:r>
    </w:p>
    <w:p w:rsidR="00E24371" w:rsidRDefault="00E24371" w:rsidP="00E24371">
      <w:r>
        <w:t>- 20% скидка на медицинские очки</w:t>
      </w:r>
    </w:p>
    <w:p w:rsidR="00E24371" w:rsidRDefault="00E24371" w:rsidP="00E24371">
      <w:r>
        <w:t>- 5% скидка на хирургическую помощь</w:t>
      </w:r>
    </w:p>
    <w:p w:rsidR="00E24371" w:rsidRDefault="00E24371" w:rsidP="00E24371"/>
    <w:p w:rsidR="00E24371" w:rsidRDefault="00E24371" w:rsidP="00E24371">
      <w:r>
        <w:lastRenderedPageBreak/>
        <w:t>Чтобы получить скидку, необходимо предъявить купон и профсоюзный бил</w:t>
      </w:r>
      <w:r>
        <w:t>ет (физический или электронный)</w:t>
      </w:r>
    </w:p>
    <w:p w:rsidR="00E24371" w:rsidRDefault="00E24371" w:rsidP="00E24371">
      <w:r>
        <w:t>Адреса центров офтальмологического центра «СОКОЛ»:</w:t>
      </w:r>
    </w:p>
    <w:p w:rsidR="00E24371" w:rsidRDefault="00E24371" w:rsidP="00E24371">
      <w:r>
        <w:t>* г. Ростов-на-Дону</w:t>
      </w:r>
    </w:p>
    <w:p w:rsidR="00E24371" w:rsidRDefault="00E24371" w:rsidP="00E24371">
      <w:r>
        <w:t xml:space="preserve">- пер. </w:t>
      </w:r>
      <w:proofErr w:type="spellStart"/>
      <w:r>
        <w:t>Доломановский</w:t>
      </w:r>
      <w:proofErr w:type="spellEnd"/>
      <w:r>
        <w:t>, 12а</w:t>
      </w:r>
    </w:p>
    <w:p w:rsidR="00E24371" w:rsidRDefault="00E24371" w:rsidP="00E24371">
      <w:r>
        <w:t>- ул. Буйнакская, 2</w:t>
      </w:r>
    </w:p>
    <w:p w:rsidR="00E24371" w:rsidRDefault="00E24371" w:rsidP="00E24371">
      <w:r>
        <w:t>- пр. Стачки, 174</w:t>
      </w:r>
    </w:p>
    <w:p w:rsidR="00E24371" w:rsidRDefault="00E24371" w:rsidP="00E24371">
      <w:r>
        <w:t>* г. Таганрог</w:t>
      </w:r>
    </w:p>
    <w:p w:rsidR="00E24371" w:rsidRDefault="00E24371" w:rsidP="00E24371">
      <w:r>
        <w:t>- пер. Б. Садовый, 13, к. 6</w:t>
      </w:r>
    </w:p>
    <w:p w:rsidR="00E24371" w:rsidRDefault="00E24371" w:rsidP="00E24371">
      <w:bookmarkStart w:id="0" w:name="_GoBack"/>
      <w:bookmarkEnd w:id="0"/>
    </w:p>
    <w:sectPr w:rsidR="00E24371" w:rsidSect="00E24371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71"/>
    <w:rsid w:val="001F5726"/>
    <w:rsid w:val="00666690"/>
    <w:rsid w:val="00A435C7"/>
    <w:rsid w:val="00E2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2025-09-05T02:20:00Z</dcterms:created>
  <dcterms:modified xsi:type="dcterms:W3CDTF">2025-09-05T02:22:00Z</dcterms:modified>
</cp:coreProperties>
</file>