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B6" w:rsidRDefault="002E5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E52C1">
        <w:rPr>
          <w:rFonts w:ascii="Times New Roman" w:hAnsi="Times New Roman" w:cs="Times New Roman"/>
          <w:b/>
          <w:sz w:val="28"/>
          <w:szCs w:val="28"/>
        </w:rPr>
        <w:t>Обязательная отчетность ППО</w:t>
      </w:r>
    </w:p>
    <w:p w:rsidR="002E52C1" w:rsidRDefault="002E52C1" w:rsidP="002E5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2C1">
        <w:rPr>
          <w:rFonts w:ascii="Times New Roman" w:hAnsi="Times New Roman" w:cs="Times New Roman"/>
          <w:sz w:val="28"/>
          <w:szCs w:val="28"/>
        </w:rPr>
        <w:t>Статистический отчет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2C1" w:rsidRDefault="002E52C1" w:rsidP="002E5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охране труда.</w:t>
      </w:r>
    </w:p>
    <w:p w:rsidR="002E52C1" w:rsidRDefault="002E52C1" w:rsidP="002E5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отчет.</w:t>
      </w:r>
    </w:p>
    <w:p w:rsidR="002E52C1" w:rsidRDefault="002E52C1" w:rsidP="002E5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оздоровлению</w:t>
      </w:r>
    </w:p>
    <w:p w:rsidR="002E52C1" w:rsidRDefault="002E52C1" w:rsidP="002E5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эффективности работы.</w:t>
      </w:r>
    </w:p>
    <w:p w:rsidR="002E52C1" w:rsidRDefault="002E52C1" w:rsidP="002E5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отчет.</w:t>
      </w:r>
    </w:p>
    <w:p w:rsidR="002E52C1" w:rsidRPr="002E52C1" w:rsidRDefault="002E52C1" w:rsidP="002E52C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52C1" w:rsidRPr="002E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C35AC"/>
    <w:multiLevelType w:val="hybridMultilevel"/>
    <w:tmpl w:val="A2D2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C1"/>
    <w:rsid w:val="002E52C1"/>
    <w:rsid w:val="00D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2</cp:revision>
  <dcterms:created xsi:type="dcterms:W3CDTF">2019-11-21T15:13:00Z</dcterms:created>
  <dcterms:modified xsi:type="dcterms:W3CDTF">2019-11-21T15:16:00Z</dcterms:modified>
</cp:coreProperties>
</file>