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93" w:rsidRPr="00F3393A" w:rsidRDefault="00124B93" w:rsidP="00124B93">
      <w:pPr>
        <w:rPr>
          <w:rFonts w:ascii="Times New Roman" w:hAnsi="Times New Roman" w:cs="Times New Roman"/>
          <w:b/>
          <w:sz w:val="28"/>
          <w:szCs w:val="28"/>
        </w:rPr>
      </w:pPr>
      <w:r w:rsidRPr="00F3393A">
        <w:rPr>
          <w:rFonts w:ascii="Times New Roman" w:hAnsi="Times New Roman" w:cs="Times New Roman"/>
          <w:b/>
          <w:sz w:val="28"/>
          <w:szCs w:val="28"/>
        </w:rPr>
        <w:t>Роль и место выборного профсоюзного органа в тарификации</w:t>
      </w:r>
    </w:p>
    <w:p w:rsidR="00124B93" w:rsidRPr="00F3393A" w:rsidRDefault="00124B93" w:rsidP="00124B93">
      <w:pPr>
        <w:rPr>
          <w:rFonts w:ascii="Times New Roman" w:hAnsi="Times New Roman" w:cs="Times New Roman"/>
          <w:sz w:val="28"/>
          <w:szCs w:val="28"/>
        </w:rPr>
      </w:pPr>
    </w:p>
    <w:p w:rsidR="00124B93" w:rsidRPr="00F3393A" w:rsidRDefault="00124B93" w:rsidP="00124B93">
      <w:pPr>
        <w:rPr>
          <w:rFonts w:ascii="Times New Roman" w:hAnsi="Times New Roman" w:cs="Times New Roman"/>
          <w:b/>
          <w:sz w:val="28"/>
          <w:szCs w:val="28"/>
        </w:rPr>
      </w:pPr>
      <w:r w:rsidRPr="00F3393A">
        <w:rPr>
          <w:rFonts w:ascii="Times New Roman" w:hAnsi="Times New Roman" w:cs="Times New Roman"/>
          <w:sz w:val="28"/>
          <w:szCs w:val="28"/>
        </w:rPr>
        <w:t xml:space="preserve">Участие профкома в тарификации – </w:t>
      </w:r>
      <w:r w:rsidRPr="00F3393A">
        <w:rPr>
          <w:rFonts w:ascii="Times New Roman" w:hAnsi="Times New Roman" w:cs="Times New Roman"/>
          <w:b/>
          <w:sz w:val="28"/>
          <w:szCs w:val="28"/>
        </w:rPr>
        <w:t>это реализация уставных контрольных и представительских функций Профсоюза по защите социально-трудовых прав работников, возможность самообразования в вопросах экономики и управления, сотрудничество на деле с социальным партнёром.</w:t>
      </w:r>
    </w:p>
    <w:p w:rsidR="00124B93" w:rsidRPr="00F3393A" w:rsidRDefault="00124B93" w:rsidP="00124B93">
      <w:pPr>
        <w:rPr>
          <w:rFonts w:ascii="Times New Roman" w:hAnsi="Times New Roman" w:cs="Times New Roman"/>
          <w:sz w:val="28"/>
          <w:szCs w:val="28"/>
        </w:rPr>
      </w:pPr>
      <w:r w:rsidRPr="00F3393A">
        <w:rPr>
          <w:rFonts w:ascii="Times New Roman" w:hAnsi="Times New Roman" w:cs="Times New Roman"/>
          <w:sz w:val="28"/>
          <w:szCs w:val="28"/>
        </w:rPr>
        <w:t>Основанием для участия в тарификации представителя Профсоюза является ст. 135, 159, 162 Трудового кодекса РФ,  районное Соглашение, ежегодные Рекомендации Российской трёхсторонней комиссии по оплате труда работников бюджетной сферы.</w:t>
      </w:r>
    </w:p>
    <w:p w:rsidR="00F3393A" w:rsidRPr="00F3393A" w:rsidRDefault="00F3393A" w:rsidP="00124B93">
      <w:pPr>
        <w:rPr>
          <w:rFonts w:ascii="Times New Roman" w:hAnsi="Times New Roman" w:cs="Times New Roman"/>
          <w:sz w:val="28"/>
          <w:szCs w:val="28"/>
        </w:rPr>
      </w:pPr>
    </w:p>
    <w:p w:rsidR="00124B93" w:rsidRDefault="00124B93" w:rsidP="00124B93">
      <w:pPr>
        <w:rPr>
          <w:rFonts w:ascii="Times New Roman" w:hAnsi="Times New Roman" w:cs="Times New Roman"/>
          <w:b/>
          <w:sz w:val="28"/>
          <w:szCs w:val="28"/>
        </w:rPr>
      </w:pPr>
      <w:r w:rsidRPr="00F3393A">
        <w:rPr>
          <w:rFonts w:ascii="Times New Roman" w:hAnsi="Times New Roman" w:cs="Times New Roman"/>
          <w:b/>
          <w:sz w:val="28"/>
          <w:szCs w:val="28"/>
        </w:rPr>
        <w:t xml:space="preserve">Алгоритм действий профкома в период </w:t>
      </w:r>
      <w:r w:rsidR="00F3393A" w:rsidRPr="00F3393A">
        <w:rPr>
          <w:rFonts w:ascii="Times New Roman" w:hAnsi="Times New Roman" w:cs="Times New Roman"/>
          <w:b/>
          <w:sz w:val="28"/>
          <w:szCs w:val="28"/>
        </w:rPr>
        <w:t xml:space="preserve"> предварительной </w:t>
      </w:r>
      <w:r w:rsidRPr="00F3393A">
        <w:rPr>
          <w:rFonts w:ascii="Times New Roman" w:hAnsi="Times New Roman" w:cs="Times New Roman"/>
          <w:b/>
          <w:sz w:val="28"/>
          <w:szCs w:val="28"/>
        </w:rPr>
        <w:t>тарификации</w:t>
      </w:r>
    </w:p>
    <w:p w:rsidR="006E1B2C" w:rsidRPr="00F3393A" w:rsidRDefault="006E1B2C" w:rsidP="00124B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(март-апрель):</w:t>
      </w:r>
    </w:p>
    <w:p w:rsidR="00F3393A" w:rsidRPr="00F3393A" w:rsidRDefault="00F3393A" w:rsidP="00F3393A">
      <w:pPr>
        <w:rPr>
          <w:rFonts w:ascii="Times New Roman" w:hAnsi="Times New Roman" w:cs="Times New Roman"/>
          <w:sz w:val="28"/>
          <w:szCs w:val="28"/>
        </w:rPr>
      </w:pPr>
      <w:r w:rsidRPr="00F3393A">
        <w:rPr>
          <w:rFonts w:ascii="Times New Roman" w:hAnsi="Times New Roman" w:cs="Times New Roman"/>
          <w:sz w:val="28"/>
          <w:szCs w:val="28"/>
        </w:rPr>
        <w:t>дать информацию - напоминание в профсоюзном уголке: каждому работнику письменно ознакомиться  с предполагаемой нагрузкой до ухода в отпуск.</w:t>
      </w:r>
    </w:p>
    <w:p w:rsidR="00F3393A" w:rsidRPr="00F3393A" w:rsidRDefault="00F3393A" w:rsidP="00F3393A">
      <w:pPr>
        <w:rPr>
          <w:rFonts w:ascii="Times New Roman" w:hAnsi="Times New Roman" w:cs="Times New Roman"/>
          <w:sz w:val="28"/>
          <w:szCs w:val="28"/>
        </w:rPr>
      </w:pPr>
      <w:r w:rsidRPr="00F3393A">
        <w:rPr>
          <w:rFonts w:ascii="Times New Roman" w:hAnsi="Times New Roman" w:cs="Times New Roman"/>
          <w:sz w:val="28"/>
          <w:szCs w:val="28"/>
        </w:rPr>
        <w:t>Запросить у работодателя и проверить:</w:t>
      </w:r>
    </w:p>
    <w:p w:rsidR="00F3393A" w:rsidRPr="00F3393A" w:rsidRDefault="00F3393A" w:rsidP="00F3393A">
      <w:pPr>
        <w:rPr>
          <w:rFonts w:ascii="Times New Roman" w:hAnsi="Times New Roman" w:cs="Times New Roman"/>
          <w:sz w:val="28"/>
          <w:szCs w:val="28"/>
        </w:rPr>
      </w:pPr>
      <w:r w:rsidRPr="00F3393A">
        <w:rPr>
          <w:rFonts w:ascii="Times New Roman" w:hAnsi="Times New Roman" w:cs="Times New Roman"/>
          <w:sz w:val="28"/>
          <w:szCs w:val="28"/>
        </w:rPr>
        <w:t>соблюдение преемственности нагрузки;</w:t>
      </w:r>
    </w:p>
    <w:p w:rsidR="00F3393A" w:rsidRPr="00F3393A" w:rsidRDefault="00F3393A" w:rsidP="00F3393A">
      <w:pPr>
        <w:rPr>
          <w:rFonts w:ascii="Times New Roman" w:hAnsi="Times New Roman" w:cs="Times New Roman"/>
          <w:sz w:val="28"/>
          <w:szCs w:val="28"/>
        </w:rPr>
      </w:pPr>
      <w:r w:rsidRPr="00F3393A">
        <w:rPr>
          <w:rFonts w:ascii="Times New Roman" w:hAnsi="Times New Roman" w:cs="Times New Roman"/>
          <w:sz w:val="28"/>
          <w:szCs w:val="28"/>
        </w:rPr>
        <w:t>обеспечение преимущественного права основных работников на учебную нагрузку против внешних и внутренних совместителей;</w:t>
      </w:r>
    </w:p>
    <w:p w:rsidR="00F3393A" w:rsidRPr="00F3393A" w:rsidRDefault="00F3393A" w:rsidP="00F3393A">
      <w:pPr>
        <w:rPr>
          <w:rFonts w:ascii="Times New Roman" w:hAnsi="Times New Roman" w:cs="Times New Roman"/>
          <w:sz w:val="28"/>
          <w:szCs w:val="28"/>
        </w:rPr>
      </w:pPr>
      <w:r w:rsidRPr="00F3393A">
        <w:rPr>
          <w:rFonts w:ascii="Times New Roman" w:hAnsi="Times New Roman" w:cs="Times New Roman"/>
          <w:sz w:val="28"/>
          <w:szCs w:val="28"/>
        </w:rPr>
        <w:t xml:space="preserve">документальное подтверждение письменного ознакомления работников с предполагаемой </w:t>
      </w:r>
      <w:r w:rsidR="006E1B2C">
        <w:rPr>
          <w:rFonts w:ascii="Times New Roman" w:hAnsi="Times New Roman" w:cs="Times New Roman"/>
          <w:sz w:val="28"/>
          <w:szCs w:val="28"/>
        </w:rPr>
        <w:t xml:space="preserve"> нагрузкой в новом учебном году </w:t>
      </w:r>
      <w:proofErr w:type="gramStart"/>
      <w:r w:rsidR="006E1B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E1B2C">
        <w:rPr>
          <w:rFonts w:ascii="Times New Roman" w:hAnsi="Times New Roman" w:cs="Times New Roman"/>
          <w:sz w:val="28"/>
          <w:szCs w:val="28"/>
        </w:rPr>
        <w:t>до ухода в отпуск)</w:t>
      </w:r>
    </w:p>
    <w:p w:rsidR="00F3393A" w:rsidRDefault="00F3393A" w:rsidP="00F3393A">
      <w:pPr>
        <w:rPr>
          <w:rFonts w:ascii="Times New Roman" w:hAnsi="Times New Roman" w:cs="Times New Roman"/>
          <w:sz w:val="28"/>
          <w:szCs w:val="28"/>
        </w:rPr>
      </w:pPr>
      <w:r w:rsidRPr="00F3393A">
        <w:rPr>
          <w:rFonts w:ascii="Times New Roman" w:hAnsi="Times New Roman" w:cs="Times New Roman"/>
          <w:sz w:val="28"/>
          <w:szCs w:val="28"/>
        </w:rPr>
        <w:t xml:space="preserve">При необходимости провести дополнительные консультации с работодателем, рассмотреть вопрос на заседании профкома, </w:t>
      </w:r>
      <w:r w:rsidR="006E1B2C">
        <w:rPr>
          <w:rFonts w:ascii="Times New Roman" w:hAnsi="Times New Roman" w:cs="Times New Roman"/>
          <w:sz w:val="28"/>
          <w:szCs w:val="28"/>
        </w:rPr>
        <w:t>составить протокол.</w:t>
      </w:r>
    </w:p>
    <w:p w:rsidR="006E1B2C" w:rsidRPr="006E1B2C" w:rsidRDefault="006E1B2C" w:rsidP="00F3393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E1B2C">
        <w:rPr>
          <w:rFonts w:ascii="Times New Roman" w:hAnsi="Times New Roman" w:cs="Times New Roman"/>
          <w:b/>
          <w:sz w:val="28"/>
          <w:szCs w:val="28"/>
        </w:rPr>
        <w:t>Копии согласовываемых документов прилагаются к протоколу ПК</w:t>
      </w:r>
    </w:p>
    <w:bookmarkEnd w:id="0"/>
    <w:p w:rsidR="00F3393A" w:rsidRPr="00F3393A" w:rsidRDefault="00F3393A" w:rsidP="00F3393A">
      <w:pPr>
        <w:rPr>
          <w:rFonts w:ascii="Times New Roman" w:hAnsi="Times New Roman" w:cs="Times New Roman"/>
          <w:b/>
          <w:sz w:val="28"/>
          <w:szCs w:val="28"/>
        </w:rPr>
      </w:pPr>
      <w:r w:rsidRPr="00F3393A">
        <w:rPr>
          <w:rFonts w:ascii="Times New Roman" w:hAnsi="Times New Roman" w:cs="Times New Roman"/>
          <w:b/>
          <w:sz w:val="28"/>
          <w:szCs w:val="28"/>
        </w:rPr>
        <w:t>Алгоритм действий профкома в период  тарификации:</w:t>
      </w:r>
    </w:p>
    <w:p w:rsidR="00124B93" w:rsidRPr="00F3393A" w:rsidRDefault="00F3393A" w:rsidP="00124B93">
      <w:pPr>
        <w:rPr>
          <w:rFonts w:ascii="Times New Roman" w:hAnsi="Times New Roman" w:cs="Times New Roman"/>
          <w:sz w:val="28"/>
          <w:szCs w:val="28"/>
        </w:rPr>
      </w:pPr>
      <w:r w:rsidRPr="00F3393A">
        <w:rPr>
          <w:rFonts w:ascii="Times New Roman" w:hAnsi="Times New Roman" w:cs="Times New Roman"/>
          <w:sz w:val="28"/>
          <w:szCs w:val="28"/>
        </w:rPr>
        <w:t>д</w:t>
      </w:r>
      <w:r w:rsidR="00124B93" w:rsidRPr="00F3393A">
        <w:rPr>
          <w:rFonts w:ascii="Times New Roman" w:hAnsi="Times New Roman" w:cs="Times New Roman"/>
          <w:sz w:val="28"/>
          <w:szCs w:val="28"/>
        </w:rPr>
        <w:t>о 31 августа провести консультации с работодателем:</w:t>
      </w:r>
    </w:p>
    <w:p w:rsidR="00124B93" w:rsidRPr="00F3393A" w:rsidRDefault="00124B93" w:rsidP="00124B93">
      <w:pPr>
        <w:rPr>
          <w:rFonts w:ascii="Times New Roman" w:hAnsi="Times New Roman" w:cs="Times New Roman"/>
          <w:sz w:val="28"/>
          <w:szCs w:val="28"/>
        </w:rPr>
      </w:pPr>
      <w:r w:rsidRPr="00F3393A">
        <w:rPr>
          <w:rFonts w:ascii="Times New Roman" w:hAnsi="Times New Roman" w:cs="Times New Roman"/>
          <w:sz w:val="28"/>
          <w:szCs w:val="28"/>
        </w:rPr>
        <w:t xml:space="preserve">пересмотреть положение о доплатах и надбавках; сравнить должностные обязанности работников с формулировкой в проектах приказов, </w:t>
      </w:r>
      <w:r w:rsidRPr="00F3393A">
        <w:rPr>
          <w:rFonts w:ascii="Times New Roman" w:hAnsi="Times New Roman" w:cs="Times New Roman"/>
          <w:sz w:val="28"/>
          <w:szCs w:val="28"/>
        </w:rPr>
        <w:lastRenderedPageBreak/>
        <w:t xml:space="preserve">обосновывающей доплату за работу (регулярную, конкретную, измеряемую), не входящую в круг обязанностей работника; </w:t>
      </w:r>
    </w:p>
    <w:p w:rsidR="00124B93" w:rsidRPr="00F3393A" w:rsidRDefault="00124B93" w:rsidP="00124B93">
      <w:pPr>
        <w:rPr>
          <w:rFonts w:ascii="Times New Roman" w:hAnsi="Times New Roman" w:cs="Times New Roman"/>
          <w:sz w:val="28"/>
          <w:szCs w:val="28"/>
        </w:rPr>
      </w:pPr>
      <w:r w:rsidRPr="00F3393A">
        <w:rPr>
          <w:rFonts w:ascii="Times New Roman" w:hAnsi="Times New Roman" w:cs="Times New Roman"/>
          <w:sz w:val="28"/>
          <w:szCs w:val="28"/>
        </w:rPr>
        <w:t xml:space="preserve">проверить обоснование распределения неполной нагрузки отдельным работникам (не раздали ли её внешним или внутренним совместителям), а также обоснование введения новых (в сравнении с прошлым годом) штатных единиц; </w:t>
      </w:r>
    </w:p>
    <w:p w:rsidR="00124B93" w:rsidRPr="00F3393A" w:rsidRDefault="00124B93" w:rsidP="00124B93">
      <w:pPr>
        <w:rPr>
          <w:rFonts w:ascii="Times New Roman" w:hAnsi="Times New Roman" w:cs="Times New Roman"/>
          <w:sz w:val="28"/>
          <w:szCs w:val="28"/>
        </w:rPr>
      </w:pPr>
      <w:r w:rsidRPr="00F3393A">
        <w:rPr>
          <w:rFonts w:ascii="Times New Roman" w:hAnsi="Times New Roman" w:cs="Times New Roman"/>
          <w:sz w:val="28"/>
          <w:szCs w:val="28"/>
        </w:rPr>
        <w:t xml:space="preserve">дать объявление в профсоюзном уголке, чтобы работники сами проверили в подготовленном работодателем тарификационном списке правильность внесения записей. </w:t>
      </w:r>
    </w:p>
    <w:p w:rsidR="00124B93" w:rsidRPr="00F3393A" w:rsidRDefault="00124B93" w:rsidP="00124B93">
      <w:pPr>
        <w:rPr>
          <w:rFonts w:ascii="Times New Roman" w:hAnsi="Times New Roman" w:cs="Times New Roman"/>
          <w:sz w:val="28"/>
          <w:szCs w:val="28"/>
        </w:rPr>
      </w:pPr>
      <w:r w:rsidRPr="00F3393A">
        <w:rPr>
          <w:rFonts w:ascii="Times New Roman" w:hAnsi="Times New Roman" w:cs="Times New Roman"/>
          <w:sz w:val="28"/>
          <w:szCs w:val="28"/>
        </w:rPr>
        <w:t xml:space="preserve">До 5 сентября провести заседание профкома с повесткой дня «О мотивированном мнении профкома по тарификации работников на ___/__ учебный год», на котором рассмотреть следующие документы, представленные работодателем (или запрошенные у работодателя) и по ним принять решения (согласиться или не согласиться с представленными документами по тарификации): </w:t>
      </w:r>
    </w:p>
    <w:p w:rsidR="00124B93" w:rsidRPr="00F3393A" w:rsidRDefault="00124B93" w:rsidP="00124B93">
      <w:pPr>
        <w:rPr>
          <w:rFonts w:ascii="Times New Roman" w:hAnsi="Times New Roman" w:cs="Times New Roman"/>
          <w:sz w:val="28"/>
          <w:szCs w:val="28"/>
        </w:rPr>
      </w:pPr>
      <w:r w:rsidRPr="00F3393A">
        <w:rPr>
          <w:rFonts w:ascii="Times New Roman" w:hAnsi="Times New Roman" w:cs="Times New Roman"/>
          <w:sz w:val="28"/>
          <w:szCs w:val="28"/>
        </w:rPr>
        <w:t xml:space="preserve">сведения о распределении работникам учебной (педагогической и иной) нагрузки (сводный тарификационный список); </w:t>
      </w:r>
    </w:p>
    <w:p w:rsidR="00124B93" w:rsidRPr="00F3393A" w:rsidRDefault="00124B93" w:rsidP="00124B93">
      <w:pPr>
        <w:rPr>
          <w:rFonts w:ascii="Times New Roman" w:hAnsi="Times New Roman" w:cs="Times New Roman"/>
          <w:sz w:val="28"/>
          <w:szCs w:val="28"/>
        </w:rPr>
      </w:pPr>
      <w:r w:rsidRPr="00F3393A">
        <w:rPr>
          <w:rFonts w:ascii="Times New Roman" w:hAnsi="Times New Roman" w:cs="Times New Roman"/>
          <w:sz w:val="28"/>
          <w:szCs w:val="28"/>
        </w:rPr>
        <w:t>проекты приказов об установлении всех видов постоянных (на учебный год) доплат и надбавок (стимулирующих и компенсационных).</w:t>
      </w:r>
    </w:p>
    <w:p w:rsidR="00124B93" w:rsidRPr="006E1B2C" w:rsidRDefault="006E1B2C" w:rsidP="00F3393A">
      <w:pPr>
        <w:rPr>
          <w:rFonts w:ascii="Times New Roman" w:hAnsi="Times New Roman" w:cs="Times New Roman"/>
          <w:b/>
          <w:sz w:val="28"/>
          <w:szCs w:val="28"/>
        </w:rPr>
      </w:pPr>
      <w:r w:rsidRPr="006E1B2C">
        <w:rPr>
          <w:rFonts w:ascii="Times New Roman" w:hAnsi="Times New Roman" w:cs="Times New Roman"/>
          <w:b/>
          <w:sz w:val="28"/>
          <w:szCs w:val="28"/>
        </w:rPr>
        <w:t>Учет мнения профкома обязателен</w:t>
      </w:r>
      <w:proofErr w:type="gramStart"/>
      <w:r w:rsidRPr="006E1B2C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="00124B93" w:rsidRPr="006E1B2C">
        <w:rPr>
          <w:rFonts w:ascii="Times New Roman" w:hAnsi="Times New Roman" w:cs="Times New Roman"/>
          <w:b/>
          <w:sz w:val="28"/>
          <w:szCs w:val="28"/>
        </w:rPr>
        <w:tab/>
      </w:r>
    </w:p>
    <w:sectPr w:rsidR="00124B93" w:rsidRPr="006E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93"/>
    <w:rsid w:val="00124B93"/>
    <w:rsid w:val="001D1E1F"/>
    <w:rsid w:val="006E1B2C"/>
    <w:rsid w:val="00F3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3</cp:revision>
  <dcterms:created xsi:type="dcterms:W3CDTF">2016-03-31T01:18:00Z</dcterms:created>
  <dcterms:modified xsi:type="dcterms:W3CDTF">2016-03-31T10:33:00Z</dcterms:modified>
</cp:coreProperties>
</file>