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9B" w:rsidRDefault="0034079B" w:rsidP="00817F7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 xml:space="preserve">                                                       ПОЛОЖЕНИЕ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 xml:space="preserve">о проведении конкурса на </w:t>
      </w:r>
      <w:proofErr w:type="gramStart"/>
      <w:r w:rsidRPr="00817F7A">
        <w:rPr>
          <w:b/>
          <w:bCs/>
          <w:color w:val="000000"/>
          <w:sz w:val="28"/>
          <w:szCs w:val="28"/>
        </w:rPr>
        <w:t>лучший</w:t>
      </w:r>
      <w:proofErr w:type="gramEnd"/>
      <w:r w:rsidRPr="00817F7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17F7A">
        <w:rPr>
          <w:b/>
          <w:bCs/>
          <w:color w:val="000000"/>
          <w:sz w:val="28"/>
          <w:szCs w:val="28"/>
        </w:rPr>
        <w:t>профуголок</w:t>
      </w:r>
      <w:proofErr w:type="spellEnd"/>
      <w:r w:rsidRPr="00817F7A">
        <w:rPr>
          <w:b/>
          <w:bCs/>
          <w:color w:val="000000"/>
          <w:sz w:val="28"/>
          <w:szCs w:val="28"/>
        </w:rPr>
        <w:t xml:space="preserve"> по о</w:t>
      </w:r>
      <w:bookmarkStart w:id="0" w:name="_GoBack"/>
      <w:bookmarkEnd w:id="0"/>
      <w:r w:rsidRPr="00817F7A">
        <w:rPr>
          <w:b/>
          <w:bCs/>
          <w:color w:val="000000"/>
          <w:sz w:val="28"/>
          <w:szCs w:val="28"/>
        </w:rPr>
        <w:t>хране труда в первичной организации.</w:t>
      </w:r>
    </w:p>
    <w:p w:rsidR="00817F7A" w:rsidRPr="00817F7A" w:rsidRDefault="00817F7A" w:rsidP="00817F7A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>1. Общие положения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 xml:space="preserve">1.1.    Настоящее Положение о проведении конкурса на лучший </w:t>
      </w:r>
      <w:proofErr w:type="spellStart"/>
      <w:r w:rsidRPr="00817F7A">
        <w:rPr>
          <w:color w:val="000000"/>
          <w:sz w:val="28"/>
          <w:szCs w:val="28"/>
        </w:rPr>
        <w:t>профуголок</w:t>
      </w:r>
      <w:proofErr w:type="spellEnd"/>
      <w:r w:rsidRPr="00817F7A">
        <w:rPr>
          <w:color w:val="000000"/>
          <w:sz w:val="28"/>
          <w:szCs w:val="28"/>
        </w:rPr>
        <w:t xml:space="preserve"> по охране труда в первичной профсоюзной организации    (далее    </w:t>
      </w:r>
      <w:proofErr w:type="gramStart"/>
      <w:r w:rsidRPr="00817F7A">
        <w:rPr>
          <w:color w:val="000000"/>
          <w:sz w:val="28"/>
          <w:szCs w:val="28"/>
        </w:rPr>
        <w:t>-К</w:t>
      </w:r>
      <w:proofErr w:type="gramEnd"/>
      <w:r w:rsidRPr="00817F7A">
        <w:rPr>
          <w:color w:val="000000"/>
          <w:sz w:val="28"/>
          <w:szCs w:val="28"/>
        </w:rPr>
        <w:t>онкурс) определяет порядок организации и проведения Конкурса, критерии   отбора  работ,   состав  участников,   порядок  награждения победителей и призеров.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1.2.    Организатором     Конкурса      является    РС Профсоюза Чертковской районной организации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>2. Цели и задачи Конкурса</w:t>
      </w:r>
    </w:p>
    <w:p w:rsidR="00817F7A" w:rsidRPr="00817F7A" w:rsidRDefault="00817F7A" w:rsidP="00817F7A">
      <w:pPr>
        <w:shd w:val="clear" w:color="auto" w:fill="FFFFFF"/>
        <w:rPr>
          <w:color w:val="000000"/>
          <w:sz w:val="28"/>
          <w:szCs w:val="28"/>
        </w:rPr>
      </w:pPr>
      <w:r w:rsidRPr="00817F7A">
        <w:rPr>
          <w:color w:val="000000"/>
          <w:sz w:val="28"/>
          <w:szCs w:val="28"/>
        </w:rPr>
        <w:t>2.1. Основная цель проведения конкурса:</w:t>
      </w:r>
    </w:p>
    <w:p w:rsidR="00817F7A" w:rsidRPr="00817F7A" w:rsidRDefault="00817F7A" w:rsidP="00817F7A">
      <w:pPr>
        <w:shd w:val="clear" w:color="auto" w:fill="FFFFFF"/>
        <w:rPr>
          <w:color w:val="000000"/>
          <w:sz w:val="28"/>
          <w:szCs w:val="28"/>
        </w:rPr>
      </w:pPr>
      <w:r w:rsidRPr="00817F7A">
        <w:rPr>
          <w:color w:val="000000"/>
          <w:sz w:val="28"/>
          <w:szCs w:val="28"/>
        </w:rPr>
        <w:t>-повышение эффективности работы по охране труда;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-усиление осознанной мотивации профсоюзного членства;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- формирование положительного имиджа профсоюза.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2.2. Основные задачи:</w:t>
      </w:r>
    </w:p>
    <w:p w:rsidR="00817F7A" w:rsidRPr="00817F7A" w:rsidRDefault="00817F7A" w:rsidP="00817F7A">
      <w:pPr>
        <w:shd w:val="clear" w:color="auto" w:fill="FFFFFF"/>
        <w:rPr>
          <w:color w:val="000000"/>
          <w:sz w:val="28"/>
          <w:szCs w:val="28"/>
        </w:rPr>
      </w:pPr>
      <w:r w:rsidRPr="00817F7A">
        <w:rPr>
          <w:color w:val="000000"/>
          <w:sz w:val="28"/>
          <w:szCs w:val="28"/>
        </w:rPr>
        <w:t>-  выявление лучших профсоюзных организаций, участников смотра-конкурса;</w:t>
      </w:r>
    </w:p>
    <w:p w:rsidR="00817F7A" w:rsidRPr="00817F7A" w:rsidRDefault="00817F7A" w:rsidP="00817F7A">
      <w:pPr>
        <w:shd w:val="clear" w:color="auto" w:fill="FFFFFF"/>
        <w:rPr>
          <w:color w:val="000000"/>
          <w:sz w:val="28"/>
          <w:szCs w:val="28"/>
        </w:rPr>
      </w:pPr>
      <w:r w:rsidRPr="00817F7A">
        <w:rPr>
          <w:color w:val="000000"/>
          <w:sz w:val="28"/>
          <w:szCs w:val="28"/>
        </w:rPr>
        <w:t>-обобщение и распространение опыта</w:t>
      </w:r>
    </w:p>
    <w:p w:rsidR="00817F7A" w:rsidRPr="00817F7A" w:rsidRDefault="00817F7A" w:rsidP="00817F7A">
      <w:pPr>
        <w:shd w:val="clear" w:color="auto" w:fill="FFFFFF"/>
        <w:rPr>
          <w:b/>
          <w:bCs/>
          <w:color w:val="000000"/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>3. Сроки проведения Конкурса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Cs/>
          <w:color w:val="000000"/>
          <w:sz w:val="28"/>
          <w:szCs w:val="28"/>
        </w:rPr>
        <w:t>3.1 Феврал</w:t>
      </w:r>
      <w:proofErr w:type="gramStart"/>
      <w:r w:rsidRPr="00817F7A">
        <w:rPr>
          <w:bCs/>
          <w:color w:val="000000"/>
          <w:sz w:val="28"/>
          <w:szCs w:val="28"/>
        </w:rPr>
        <w:t>ь-</w:t>
      </w:r>
      <w:proofErr w:type="gramEnd"/>
      <w:r w:rsidRPr="00817F7A">
        <w:rPr>
          <w:bCs/>
          <w:color w:val="000000"/>
          <w:sz w:val="28"/>
          <w:szCs w:val="28"/>
        </w:rPr>
        <w:t xml:space="preserve"> декабрь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>4. Условия проведения Конкурса</w:t>
      </w:r>
    </w:p>
    <w:p w:rsidR="00817F7A" w:rsidRPr="00817F7A" w:rsidRDefault="00817F7A" w:rsidP="00817F7A">
      <w:pPr>
        <w:shd w:val="clear" w:color="auto" w:fill="FFFFFF"/>
        <w:rPr>
          <w:color w:val="000000"/>
          <w:sz w:val="28"/>
          <w:szCs w:val="28"/>
        </w:rPr>
      </w:pPr>
      <w:r w:rsidRPr="00817F7A">
        <w:rPr>
          <w:color w:val="000000"/>
          <w:sz w:val="28"/>
          <w:szCs w:val="28"/>
        </w:rPr>
        <w:t>4.1.  Для участия в конкурсе приглашаются все первичные организации Чертковской районной профсоюзной организации.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4.2. Решение профкома об участии в конкурсе (выписка из протокола);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 xml:space="preserve">4.3.  В РС профсоюза предоставляется фото </w:t>
      </w:r>
      <w:proofErr w:type="spellStart"/>
      <w:r w:rsidRPr="00817F7A">
        <w:rPr>
          <w:color w:val="000000"/>
          <w:sz w:val="28"/>
          <w:szCs w:val="28"/>
        </w:rPr>
        <w:t>профуголка</w:t>
      </w:r>
      <w:proofErr w:type="spellEnd"/>
      <w:r w:rsidRPr="00817F7A">
        <w:rPr>
          <w:color w:val="000000"/>
          <w:sz w:val="28"/>
          <w:szCs w:val="28"/>
        </w:rPr>
        <w:t xml:space="preserve"> и ма</w:t>
      </w:r>
      <w:r w:rsidR="00F02070">
        <w:rPr>
          <w:color w:val="000000"/>
          <w:sz w:val="28"/>
          <w:szCs w:val="28"/>
        </w:rPr>
        <w:t>териалы, помещенные в нем с 1.02 по 1.12.2021</w:t>
      </w:r>
      <w:r w:rsidRPr="00817F7A">
        <w:rPr>
          <w:color w:val="000000"/>
          <w:sz w:val="28"/>
          <w:szCs w:val="28"/>
        </w:rPr>
        <w:t>г.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>5. Критерии оценки конкурсного материала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5.1. Актуальность представленного материала.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b/>
          <w:bCs/>
          <w:color w:val="000000"/>
          <w:sz w:val="28"/>
          <w:szCs w:val="28"/>
        </w:rPr>
        <w:t>6. Награждение</w:t>
      </w:r>
    </w:p>
    <w:p w:rsidR="00817F7A" w:rsidRPr="00817F7A" w:rsidRDefault="00817F7A" w:rsidP="00817F7A">
      <w:pPr>
        <w:shd w:val="clear" w:color="auto" w:fill="FFFFFF"/>
        <w:rPr>
          <w:sz w:val="28"/>
          <w:szCs w:val="28"/>
        </w:rPr>
      </w:pPr>
      <w:r w:rsidRPr="00817F7A">
        <w:rPr>
          <w:color w:val="000000"/>
          <w:sz w:val="28"/>
          <w:szCs w:val="28"/>
        </w:rPr>
        <w:t>6.1. Победители конкурса определяются Президиумом РС Профсоюза.</w:t>
      </w:r>
    </w:p>
    <w:p w:rsidR="00817F7A" w:rsidRPr="00817F7A" w:rsidRDefault="00817F7A" w:rsidP="00817F7A">
      <w:pPr>
        <w:rPr>
          <w:sz w:val="28"/>
          <w:szCs w:val="28"/>
        </w:rPr>
      </w:pPr>
    </w:p>
    <w:p w:rsidR="00107339" w:rsidRPr="00817F7A" w:rsidRDefault="00107339">
      <w:pPr>
        <w:rPr>
          <w:sz w:val="28"/>
          <w:szCs w:val="28"/>
        </w:rPr>
      </w:pPr>
    </w:p>
    <w:sectPr w:rsidR="00107339" w:rsidRPr="00817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7A"/>
    <w:rsid w:val="00107339"/>
    <w:rsid w:val="0034079B"/>
    <w:rsid w:val="00817F7A"/>
    <w:rsid w:val="00F02070"/>
    <w:rsid w:val="00FA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7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79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Ольга Сергеевна</cp:lastModifiedBy>
  <cp:revision>6</cp:revision>
  <cp:lastPrinted>2018-06-01T01:27:00Z</cp:lastPrinted>
  <dcterms:created xsi:type="dcterms:W3CDTF">2018-01-21T01:27:00Z</dcterms:created>
  <dcterms:modified xsi:type="dcterms:W3CDTF">2021-12-24T09:08:00Z</dcterms:modified>
</cp:coreProperties>
</file>