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2A" w:rsidRDefault="00EC3B5C" w:rsidP="00633A2A">
      <w:pPr>
        <w:jc w:val="center"/>
        <w:rPr>
          <w:sz w:val="32"/>
        </w:rPr>
      </w:pPr>
      <w:r>
        <w:rPr>
          <w:sz w:val="32"/>
        </w:rPr>
        <w:t xml:space="preserve">Отчет о работе первичной профсоюзной организации МБОУ Донская СОШ </w:t>
      </w:r>
    </w:p>
    <w:p w:rsidR="003B592C" w:rsidRDefault="00EC3B5C" w:rsidP="00633A2A">
      <w:pPr>
        <w:jc w:val="center"/>
        <w:rPr>
          <w:sz w:val="24"/>
        </w:rPr>
      </w:pPr>
      <w:r>
        <w:rPr>
          <w:sz w:val="32"/>
        </w:rPr>
        <w:t>за 2016 год.</w:t>
      </w:r>
    </w:p>
    <w:p w:rsidR="00EC3B5C" w:rsidRDefault="00EC3B5C">
      <w:pPr>
        <w:rPr>
          <w:sz w:val="24"/>
        </w:rPr>
      </w:pPr>
      <w:r>
        <w:rPr>
          <w:sz w:val="24"/>
        </w:rPr>
        <w:t>2016 год был насыщен различными мероприятиями, возникали трудности, но они  преодолевались совместными слаженными действиями членов профсоюза. Ушедший год потребовал от членов первичной профсоюзной организации высокой организованности, творчества и энергичности. Работа первичной организации была направлена на закрепление тех результатов, которые уже достигнуты и совершенствование тех форм и методов работы, которые исп</w:t>
      </w:r>
      <w:r w:rsidR="00A01493">
        <w:rPr>
          <w:sz w:val="24"/>
        </w:rPr>
        <w:t>ользуются традиционно.. Т</w:t>
      </w:r>
      <w:r>
        <w:rPr>
          <w:sz w:val="24"/>
        </w:rPr>
        <w:t>рудности с которыми приходилось сталкиваться в ходе работы, требуют  от председателя профсоюзной организации, членов профсоюзного комитета внедрение новых форм работы, отвечающих</w:t>
      </w:r>
      <w:r w:rsidR="009C2207">
        <w:rPr>
          <w:sz w:val="24"/>
        </w:rPr>
        <w:t xml:space="preserve"> современным требованиям.</w:t>
      </w:r>
    </w:p>
    <w:p w:rsidR="009C2207" w:rsidRDefault="009C2207">
      <w:pPr>
        <w:rPr>
          <w:sz w:val="24"/>
        </w:rPr>
      </w:pPr>
      <w:r>
        <w:rPr>
          <w:sz w:val="24"/>
        </w:rPr>
        <w:t>Первичная профсоюзная организация в нашем учреждении существует достаточно давно. На сегодняшний день</w:t>
      </w:r>
      <w:r w:rsidR="00633A2A">
        <w:rPr>
          <w:sz w:val="24"/>
        </w:rPr>
        <w:t xml:space="preserve"> (</w:t>
      </w:r>
      <w:r>
        <w:rPr>
          <w:sz w:val="24"/>
        </w:rPr>
        <w:t xml:space="preserve">декабрь 2016 г.0  в составе профсоюзной организации числится-       </w:t>
      </w:r>
    </w:p>
    <w:p w:rsidR="009C2207" w:rsidRDefault="009C2207">
      <w:pPr>
        <w:rPr>
          <w:sz w:val="24"/>
        </w:rPr>
      </w:pPr>
      <w:r>
        <w:rPr>
          <w:sz w:val="24"/>
        </w:rPr>
        <w:t xml:space="preserve">человек из -  </w:t>
      </w:r>
      <w:r w:rsidR="00633A2A">
        <w:rPr>
          <w:sz w:val="24"/>
        </w:rPr>
        <w:t>26</w:t>
      </w:r>
      <w:r>
        <w:rPr>
          <w:sz w:val="24"/>
        </w:rPr>
        <w:t xml:space="preserve">       работающих, что составляет 100%. ведется журнал учета членов профсоюза, для оперативного учета членов профсоюза  из работающих  -  </w:t>
      </w:r>
      <w:r w:rsidR="00633A2A">
        <w:rPr>
          <w:sz w:val="24"/>
        </w:rPr>
        <w:t>26</w:t>
      </w:r>
      <w:r>
        <w:rPr>
          <w:sz w:val="24"/>
        </w:rPr>
        <w:t xml:space="preserve"> , электронная база данных, которая ежегодно обновляется.</w:t>
      </w:r>
    </w:p>
    <w:p w:rsidR="00A01493" w:rsidRDefault="009C2207">
      <w:pPr>
        <w:rPr>
          <w:sz w:val="24"/>
        </w:rPr>
      </w:pPr>
      <w:r>
        <w:rPr>
          <w:sz w:val="24"/>
        </w:rPr>
        <w:t>Профсоюзный комитет ведет большую работу по сохранению профсоюзного членства и вовлечению в профсоюз народного образования новых членов</w:t>
      </w:r>
      <w:r w:rsidR="00A01493">
        <w:rPr>
          <w:sz w:val="24"/>
        </w:rPr>
        <w:t xml:space="preserve"> в профсоюз. В 2016 году в профсоюзную организацию МБОУ Донская СОШ принято -</w:t>
      </w:r>
      <w:r w:rsidR="00633A2A">
        <w:rPr>
          <w:sz w:val="24"/>
        </w:rPr>
        <w:t xml:space="preserve"> 2</w:t>
      </w:r>
      <w:r w:rsidR="00A01493">
        <w:rPr>
          <w:sz w:val="24"/>
        </w:rPr>
        <w:t xml:space="preserve">  , выбыло - </w:t>
      </w:r>
      <w:r w:rsidR="00633A2A">
        <w:rPr>
          <w:sz w:val="24"/>
        </w:rPr>
        <w:t>2</w:t>
      </w:r>
      <w:r w:rsidR="00A01493">
        <w:rPr>
          <w:sz w:val="24"/>
        </w:rPr>
        <w:t>, в связи с увольнением по собственному желанию.</w:t>
      </w:r>
      <w:r>
        <w:rPr>
          <w:sz w:val="24"/>
        </w:rPr>
        <w:t xml:space="preserve">  </w:t>
      </w:r>
    </w:p>
    <w:p w:rsidR="00A01493" w:rsidRDefault="00A01493">
      <w:pPr>
        <w:rPr>
          <w:sz w:val="24"/>
        </w:rPr>
      </w:pPr>
      <w:r>
        <w:rPr>
          <w:sz w:val="24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B86BAD" w:rsidRDefault="00A01493">
      <w:pPr>
        <w:rPr>
          <w:sz w:val="24"/>
        </w:rPr>
      </w:pPr>
      <w:r>
        <w:rPr>
          <w:sz w:val="24"/>
        </w:rPr>
        <w:t>Основным документом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 организации отдыха. Предоставление льгот и гарантий работникам общеобразовательного учреждения</w:t>
      </w:r>
      <w:r w:rsidR="00145B50">
        <w:rPr>
          <w:sz w:val="24"/>
        </w:rPr>
        <w:t>.</w:t>
      </w:r>
      <w:r w:rsidR="00B86BAD">
        <w:rPr>
          <w:sz w:val="24"/>
        </w:rPr>
        <w:t xml:space="preserve"> Все работники школы, независимо от принадлежности к профсоюзу, пользуются социальными льготами</w:t>
      </w:r>
      <w:r w:rsidR="00145B50">
        <w:rPr>
          <w:sz w:val="24"/>
        </w:rPr>
        <w:t xml:space="preserve"> </w:t>
      </w:r>
      <w:r w:rsidR="00B86BAD">
        <w:rPr>
          <w:sz w:val="24"/>
        </w:rPr>
        <w:t>, представленными им в соответствии с  коллективным договором.</w:t>
      </w:r>
    </w:p>
    <w:p w:rsidR="00B86BAD" w:rsidRDefault="00B86BAD">
      <w:pPr>
        <w:rPr>
          <w:sz w:val="24"/>
        </w:rPr>
      </w:pPr>
      <w:r>
        <w:rPr>
          <w:sz w:val="24"/>
        </w:rPr>
        <w:t xml:space="preserve"> Договоры  позволяет расширить рамки действующего трудового законодательства,  обеспечить дополнительное финансирование мероприятий по охране труда. Улучшить условия труда работников, оказать им материальную помощь.</w:t>
      </w:r>
    </w:p>
    <w:p w:rsidR="00B86BAD" w:rsidRDefault="00B86BAD">
      <w:pPr>
        <w:rPr>
          <w:sz w:val="24"/>
        </w:rPr>
      </w:pPr>
      <w:r>
        <w:rPr>
          <w:sz w:val="24"/>
        </w:rPr>
        <w:t xml:space="preserve"> Председатель профсоюзной организации</w:t>
      </w:r>
      <w:r w:rsidR="009C2207">
        <w:rPr>
          <w:sz w:val="24"/>
        </w:rPr>
        <w:t xml:space="preserve"> </w:t>
      </w:r>
      <w:r>
        <w:rPr>
          <w:sz w:val="24"/>
        </w:rPr>
        <w:t xml:space="preserve"> своевременно доводит до сведения коллектива и директора решения и постановления вышестоящей профсоюзной организации.</w:t>
      </w:r>
    </w:p>
    <w:p w:rsidR="00554E0A" w:rsidRDefault="00B86BAD">
      <w:pPr>
        <w:rPr>
          <w:sz w:val="24"/>
        </w:rPr>
      </w:pPr>
      <w:r>
        <w:rPr>
          <w:sz w:val="24"/>
        </w:rPr>
        <w:lastRenderedPageBreak/>
        <w:t>Во всех классах имеются инструкции по охране труда школы и согласовываются с председателем первичной профсоюзной организации</w:t>
      </w:r>
      <w:r w:rsidR="00633A2A">
        <w:rPr>
          <w:sz w:val="24"/>
        </w:rPr>
        <w:t xml:space="preserve">. В профкоме . </w:t>
      </w:r>
      <w:r w:rsidR="00554E0A">
        <w:rPr>
          <w:sz w:val="24"/>
        </w:rPr>
        <w:t>собраны наиболее активные члены профсоюза. Работа профсоюзной организации заключается в основном в представлении интересов трудя</w:t>
      </w:r>
      <w:r w:rsidR="00633A2A">
        <w:rPr>
          <w:sz w:val="24"/>
        </w:rPr>
        <w:t xml:space="preserve">щихся на </w:t>
      </w:r>
      <w:r w:rsidR="00554E0A">
        <w:rPr>
          <w:sz w:val="24"/>
        </w:rPr>
        <w:t>всех видах совещаний, собраний.</w:t>
      </w:r>
    </w:p>
    <w:p w:rsidR="00554E0A" w:rsidRDefault="00554E0A">
      <w:pPr>
        <w:rPr>
          <w:sz w:val="24"/>
        </w:rPr>
      </w:pPr>
      <w:r>
        <w:rPr>
          <w:sz w:val="24"/>
        </w:rPr>
        <w:t>За отчетный  период на заседаниях профкома  обсуждались вопросы. Охватывающие все направления профсоюзной деятельности</w:t>
      </w:r>
      <w:r w:rsidR="00633A2A">
        <w:rPr>
          <w:sz w:val="24"/>
        </w:rPr>
        <w:t xml:space="preserve"> (</w:t>
      </w:r>
      <w:r>
        <w:rPr>
          <w:sz w:val="24"/>
        </w:rPr>
        <w:t>контроль за соблюдением коллективного договора, охраны труда, оздоровление работников, культурно – массовые м</w:t>
      </w:r>
      <w:r w:rsidR="00633A2A">
        <w:rPr>
          <w:sz w:val="24"/>
        </w:rPr>
        <w:t>ероприятия и т. д</w:t>
      </w:r>
      <w:r>
        <w:rPr>
          <w:sz w:val="24"/>
        </w:rPr>
        <w:t>.)</w:t>
      </w:r>
    </w:p>
    <w:p w:rsidR="009C2207" w:rsidRDefault="00554E0A">
      <w:pPr>
        <w:rPr>
          <w:sz w:val="24"/>
        </w:rPr>
      </w:pPr>
      <w:r>
        <w:rPr>
          <w:sz w:val="24"/>
        </w:rPr>
        <w:t>Ежемесячно осуществляется безналичный сбор членских взносов с перечислением их на счет Чертковской районной организации. Что выполнялось в полном с соответствием с положением Коллективного договора. В пр</w:t>
      </w:r>
      <w:r w:rsidR="0010567A">
        <w:rPr>
          <w:sz w:val="24"/>
        </w:rPr>
        <w:t>о</w:t>
      </w:r>
      <w:r>
        <w:rPr>
          <w:sz w:val="24"/>
        </w:rPr>
        <w:t>фсоюзных билетах делаются отметки</w:t>
      </w:r>
      <w:r w:rsidR="0010567A">
        <w:rPr>
          <w:sz w:val="24"/>
        </w:rPr>
        <w:t xml:space="preserve"> об уплате профсоюзных взносов</w:t>
      </w:r>
      <w:r w:rsidR="009C2207">
        <w:rPr>
          <w:sz w:val="24"/>
        </w:rPr>
        <w:t xml:space="preserve"> </w:t>
      </w:r>
      <w:r w:rsidR="0010567A">
        <w:rPr>
          <w:sz w:val="24"/>
        </w:rPr>
        <w:t>.</w:t>
      </w:r>
    </w:p>
    <w:p w:rsidR="0010567A" w:rsidRDefault="0010567A">
      <w:pPr>
        <w:rPr>
          <w:sz w:val="24"/>
        </w:rPr>
      </w:pPr>
      <w:r>
        <w:rPr>
          <w:sz w:val="24"/>
        </w:rPr>
        <w:t>Проводятся заседание профкома  по вопросам выплаты материальной помощи членам профсоюза: Божкова Е. Г. – в связи с потерей мужа. И т. д. Без внимания профсоюз не оставляет и ветеранов труда. На все праздники они получают праздничные поздравления.</w:t>
      </w:r>
    </w:p>
    <w:p w:rsidR="0010567A" w:rsidRDefault="0010567A">
      <w:pPr>
        <w:rPr>
          <w:sz w:val="24"/>
        </w:rPr>
      </w:pPr>
      <w:r>
        <w:rPr>
          <w:sz w:val="24"/>
        </w:rPr>
        <w:t>Важным</w:t>
      </w:r>
      <w:r w:rsidR="00633A2A">
        <w:rPr>
          <w:sz w:val="24"/>
        </w:rPr>
        <w:t xml:space="preserve"> направлением деятельности нашег</w:t>
      </w:r>
      <w:r>
        <w:rPr>
          <w:sz w:val="24"/>
        </w:rPr>
        <w:t>о профкома является культурно- массовая работа…., тат как хороший отдых способствует работоспособност</w:t>
      </w:r>
      <w:r w:rsidR="00633A2A">
        <w:rPr>
          <w:sz w:val="24"/>
        </w:rPr>
        <w:t>и и поднятию жизненного тонуса.</w:t>
      </w:r>
    </w:p>
    <w:p w:rsidR="0010567A" w:rsidRDefault="0010567A">
      <w:pPr>
        <w:rPr>
          <w:sz w:val="24"/>
        </w:rPr>
      </w:pPr>
      <w:r>
        <w:rPr>
          <w:sz w:val="24"/>
        </w:rPr>
        <w:t>Традиционными являются праздники: День Учителя, Новый год, 23 Февраля, 8 Март. На проведение всех праздничных мероприятий выделялись денежные средства.</w:t>
      </w:r>
    </w:p>
    <w:p w:rsidR="00CA3BC8" w:rsidRDefault="00CA3BC8">
      <w:pPr>
        <w:rPr>
          <w:sz w:val="24"/>
        </w:rPr>
      </w:pPr>
      <w:r>
        <w:rPr>
          <w:sz w:val="24"/>
        </w:rPr>
        <w:t>Профком школы принимал активное  участие в общественно- политических акциях:</w:t>
      </w:r>
    </w:p>
    <w:p w:rsidR="00CA3BC8" w:rsidRDefault="00CA3BC8">
      <w:pPr>
        <w:rPr>
          <w:sz w:val="24"/>
        </w:rPr>
      </w:pPr>
      <w:r>
        <w:rPr>
          <w:sz w:val="24"/>
        </w:rPr>
        <w:t>Митинг в поддержку Крыма;</w:t>
      </w:r>
    </w:p>
    <w:p w:rsidR="00CA3BC8" w:rsidRDefault="00CA3BC8">
      <w:pPr>
        <w:rPr>
          <w:sz w:val="24"/>
        </w:rPr>
      </w:pPr>
      <w:r>
        <w:rPr>
          <w:sz w:val="24"/>
        </w:rPr>
        <w:t>-демонстрации 9 Мая;</w:t>
      </w:r>
    </w:p>
    <w:p w:rsidR="00CA3BC8" w:rsidRDefault="00CA3BC8">
      <w:pPr>
        <w:rPr>
          <w:sz w:val="24"/>
        </w:rPr>
      </w:pPr>
      <w:r>
        <w:rPr>
          <w:sz w:val="24"/>
        </w:rPr>
        <w:t>В нашем замечательном образовательном учрежден работают замечательные специалист</w:t>
      </w:r>
      <w:r w:rsidR="00633A2A">
        <w:rPr>
          <w:sz w:val="24"/>
        </w:rPr>
        <w:t>ы:      имеют высшую категорию 4;</w:t>
      </w:r>
      <w:r>
        <w:rPr>
          <w:sz w:val="24"/>
        </w:rPr>
        <w:t xml:space="preserve">   </w:t>
      </w:r>
      <w:r w:rsidR="00633A2A">
        <w:rPr>
          <w:sz w:val="24"/>
        </w:rPr>
        <w:t>3</w:t>
      </w:r>
      <w:r>
        <w:rPr>
          <w:sz w:val="24"/>
        </w:rPr>
        <w:t xml:space="preserve">  –</w:t>
      </w:r>
      <w:r w:rsidR="00633A2A">
        <w:rPr>
          <w:sz w:val="24"/>
        </w:rPr>
        <w:t xml:space="preserve"> </w:t>
      </w:r>
      <w:r>
        <w:rPr>
          <w:sz w:val="24"/>
        </w:rPr>
        <w:t xml:space="preserve">первую квалификацию. Ежегодно ведется работа по повышению квалификации. Все работники своевременно проходят повышение квалификации – один раз в </w:t>
      </w:r>
      <w:r w:rsidR="00633A2A">
        <w:rPr>
          <w:sz w:val="24"/>
        </w:rPr>
        <w:t xml:space="preserve">3 </w:t>
      </w:r>
      <w:r>
        <w:rPr>
          <w:sz w:val="24"/>
        </w:rPr>
        <w:t>год</w:t>
      </w:r>
      <w:r w:rsidR="00633A2A">
        <w:rPr>
          <w:sz w:val="24"/>
        </w:rPr>
        <w:t>а</w:t>
      </w:r>
      <w:r>
        <w:rPr>
          <w:sz w:val="24"/>
        </w:rPr>
        <w:t>.</w:t>
      </w:r>
    </w:p>
    <w:p w:rsidR="00CA3BC8" w:rsidRPr="00EC3B5C" w:rsidRDefault="00CA3BC8">
      <w:pPr>
        <w:rPr>
          <w:sz w:val="24"/>
        </w:rPr>
      </w:pPr>
      <w:r>
        <w:rPr>
          <w:sz w:val="24"/>
        </w:rPr>
        <w:t>Профком школы проводит большую работу по освещению деятельности профсоюза через наглядную агитацию</w:t>
      </w:r>
      <w:r w:rsidR="0097004E">
        <w:rPr>
          <w:sz w:val="24"/>
        </w:rPr>
        <w:t>.</w:t>
      </w:r>
    </w:p>
    <w:sectPr w:rsidR="00CA3BC8" w:rsidRPr="00EC3B5C" w:rsidSect="003B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B5C"/>
    <w:rsid w:val="00047917"/>
    <w:rsid w:val="0010567A"/>
    <w:rsid w:val="00145B50"/>
    <w:rsid w:val="003B592C"/>
    <w:rsid w:val="00407816"/>
    <w:rsid w:val="00554E0A"/>
    <w:rsid w:val="00633A2A"/>
    <w:rsid w:val="0097004E"/>
    <w:rsid w:val="009C2207"/>
    <w:rsid w:val="00A01493"/>
    <w:rsid w:val="00B86BAD"/>
    <w:rsid w:val="00CA3BC8"/>
    <w:rsid w:val="00EC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Лена</cp:lastModifiedBy>
  <cp:revision>4</cp:revision>
  <dcterms:created xsi:type="dcterms:W3CDTF">2017-11-14T04:44:00Z</dcterms:created>
  <dcterms:modified xsi:type="dcterms:W3CDTF">2017-11-15T09:47:00Z</dcterms:modified>
</cp:coreProperties>
</file>